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FD" w:rsidRPr="008D6AFD" w:rsidRDefault="008D6AFD" w:rsidP="008D6A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D6AF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продукте</w:t>
      </w:r>
    </w:p>
    <w:p w:rsidR="007833B8" w:rsidRDefault="008D6AFD" w:rsidP="008D6A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Водосточная система </w:t>
      </w:r>
      <w:proofErr w:type="spellStart"/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>Plannja</w:t>
      </w:r>
      <w:proofErr w:type="spellEnd"/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производится в Швеции</w:t>
      </w:r>
      <w:r w:rsidR="00783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1967 года и предоставляе</w:t>
      </w:r>
      <w:r w:rsidR="007833B8"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>т собой универсальную систему</w:t>
      </w:r>
      <w:r w:rsidR="00783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частного и высотного жилого строительства, объектов </w:t>
      </w:r>
      <w:r w:rsidR="007833B8"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промышленности.</w:t>
      </w:r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3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производится </w:t>
      </w:r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стали </w:t>
      </w:r>
      <w:r w:rsidR="005E51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известнейшего</w:t>
      </w:r>
      <w:r w:rsidR="00783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концерна SSAB</w:t>
      </w:r>
      <w:r w:rsidR="00783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</w:t>
      </w:r>
      <w:r w:rsidR="005E5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самым крупным </w:t>
      </w:r>
      <w:proofErr w:type="spellStart"/>
      <w:r w:rsidR="005E51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сталепроизводителем</w:t>
      </w:r>
      <w:proofErr w:type="spellEnd"/>
      <w:r w:rsidR="005E5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стране и давно зарекомендовал себя во всем мире, как производитель высококачественного материала.</w:t>
      </w:r>
    </w:p>
    <w:p w:rsidR="008D6AFD" w:rsidRPr="00CA7F05" w:rsidRDefault="005E519B" w:rsidP="008D6A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82672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водосточных</w:t>
      </w:r>
      <w:r w:rsidR="00783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системах </w:t>
      </w:r>
      <w:proofErr w:type="spellStart"/>
      <w:r w:rsidR="007833B8"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>Plannja</w:t>
      </w:r>
      <w:proofErr w:type="spellEnd"/>
      <w:r w:rsidR="007833B8"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 новые технологии </w:t>
      </w:r>
      <w:r w:rsidR="00783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защитного покрытия </w:t>
      </w:r>
      <w:proofErr w:type="spellStart"/>
      <w:r w:rsidR="0082672A">
        <w:rPr>
          <w:rFonts w:ascii="Times New Roman" w:eastAsia="Times New Roman" w:hAnsi="Times New Roman" w:cs="Times New Roman"/>
          <w:sz w:val="24"/>
          <w:szCs w:val="24"/>
          <w:lang w:eastAsia="ru-RU"/>
        </w:rPr>
        <w:t>Hard</w:t>
      </w:r>
      <w:proofErr w:type="spellEnd"/>
      <w:r w:rsidR="008267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2672A">
        <w:rPr>
          <w:rFonts w:ascii="Times New Roman" w:eastAsia="Times New Roman" w:hAnsi="Times New Roman" w:cs="Times New Roman"/>
          <w:sz w:val="24"/>
          <w:szCs w:val="24"/>
          <w:lang w:eastAsia="ru-RU"/>
        </w:rPr>
        <w:t>Coat</w:t>
      </w:r>
      <w:proofErr w:type="spellEnd"/>
      <w:r w:rsidR="0082672A">
        <w:rPr>
          <w:rFonts w:ascii="Times New Roman" w:eastAsia="Times New Roman" w:hAnsi="Times New Roman" w:cs="Times New Roman"/>
          <w:sz w:val="24"/>
          <w:szCs w:val="24"/>
          <w:lang w:eastAsia="ru-RU"/>
        </w:rPr>
        <w:t>*, которое</w:t>
      </w:r>
      <w:r w:rsidR="008267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82672A" w:rsidRPr="008267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</w:t>
      </w:r>
      <w:r w:rsidR="008D6AFD" w:rsidRPr="008267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беспечивает повышенную устойчивость системы к механическим </w:t>
      </w:r>
      <w:r w:rsidR="008267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 </w:t>
      </w:r>
      <w:r w:rsidR="008D6AFD" w:rsidRPr="008267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температурным </w:t>
      </w:r>
      <w:r w:rsidR="00CA7F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нагрузкам во время интенсивных осадков и холодного сезона</w:t>
      </w:r>
      <w:r w:rsidR="008D6AFD" w:rsidRPr="008267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bookmarkStart w:id="0" w:name="_GoBack"/>
      <w:bookmarkEnd w:id="0"/>
    </w:p>
    <w:p w:rsidR="008D6AFD" w:rsidRPr="008D6AFD" w:rsidRDefault="008D6AFD" w:rsidP="008D6AF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D6AF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Преимущества</w:t>
      </w:r>
    </w:p>
    <w:p w:rsidR="008D6AFD" w:rsidRPr="008D6AFD" w:rsidRDefault="008D6AFD" w:rsidP="008D6A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Покрытие </w:t>
      </w:r>
      <w:proofErr w:type="spellStart"/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>Hard</w:t>
      </w:r>
      <w:proofErr w:type="spellEnd"/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>Coat</w:t>
      </w:r>
      <w:proofErr w:type="spellEnd"/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обеспечивает: устойчивость к коррозии; </w:t>
      </w:r>
      <w:proofErr w:type="spellStart"/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цветостойкость</w:t>
      </w:r>
      <w:proofErr w:type="spellEnd"/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>; стойкость к механическим, термическим, химическим воздействиям</w:t>
      </w:r>
    </w:p>
    <w:p w:rsidR="008D6AFD" w:rsidRPr="008D6AFD" w:rsidRDefault="008D6AFD" w:rsidP="008D6A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диапазон температур </w:t>
      </w:r>
      <w:proofErr w:type="spellStart"/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>Hard</w:t>
      </w:r>
      <w:proofErr w:type="spellEnd"/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>Coat</w:t>
      </w:r>
      <w:proofErr w:type="spellEnd"/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-50c до -120c  гарантирующий материалу еще более длительный срок эксплуатации</w:t>
      </w:r>
    </w:p>
    <w:p w:rsidR="008D6AFD" w:rsidRPr="008D6AFD" w:rsidRDefault="008D6AFD" w:rsidP="008D6A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Высокая прочность элементов, что очень важно для систем, работающих под нагрузкой снега и льда</w:t>
      </w:r>
    </w:p>
    <w:p w:rsidR="008D6AFD" w:rsidRPr="008D6AFD" w:rsidRDefault="008D6AFD" w:rsidP="008D6A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Эстетичный внешний вид</w:t>
      </w:r>
    </w:p>
    <w:p w:rsidR="008D6AFD" w:rsidRPr="008D6AFD" w:rsidRDefault="008D6AFD" w:rsidP="008D6A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Металлический водосток не меняет своих свойств со временем</w:t>
      </w:r>
    </w:p>
    <w:p w:rsidR="008D6AFD" w:rsidRPr="008D6AFD" w:rsidRDefault="008D6AFD" w:rsidP="008D6A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AFD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Быстрый и легкий монтаж с помощью замков и фиксаторов</w:t>
      </w:r>
    </w:p>
    <w:p w:rsidR="007833B8" w:rsidRDefault="007833B8"/>
    <w:sectPr w:rsidR="007833B8" w:rsidSect="00415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C03AC"/>
    <w:multiLevelType w:val="multilevel"/>
    <w:tmpl w:val="BC5CA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AFD"/>
    <w:rsid w:val="001E21ED"/>
    <w:rsid w:val="00415F8A"/>
    <w:rsid w:val="005412E8"/>
    <w:rsid w:val="005E519B"/>
    <w:rsid w:val="007833B8"/>
    <w:rsid w:val="0082672A"/>
    <w:rsid w:val="008D6AFD"/>
    <w:rsid w:val="00CA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F8A"/>
  </w:style>
  <w:style w:type="paragraph" w:styleId="Heading2">
    <w:name w:val="heading 2"/>
    <w:basedOn w:val="Normal"/>
    <w:link w:val="Heading2Char"/>
    <w:uiPriority w:val="9"/>
    <w:qFormat/>
    <w:rsid w:val="008D6A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D6AF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D6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8D6AFD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F8A"/>
  </w:style>
  <w:style w:type="paragraph" w:styleId="Heading2">
    <w:name w:val="heading 2"/>
    <w:basedOn w:val="Normal"/>
    <w:link w:val="Heading2Char"/>
    <w:uiPriority w:val="9"/>
    <w:qFormat/>
    <w:rsid w:val="008D6A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D6AF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D6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8D6A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3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984</Characters>
  <Application>Microsoft Macintosh Word</Application>
  <DocSecurity>0</DocSecurity>
  <Lines>16</Lines>
  <Paragraphs>3</Paragraphs>
  <ScaleCrop>false</ScaleCrop>
  <Company>Krokoz™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andrusyak</dc:creator>
  <cp:keywords/>
  <dc:description/>
  <cp:lastModifiedBy>Dus Lesli</cp:lastModifiedBy>
  <cp:revision>2</cp:revision>
  <dcterms:created xsi:type="dcterms:W3CDTF">2012-12-17T09:30:00Z</dcterms:created>
  <dcterms:modified xsi:type="dcterms:W3CDTF">2012-12-17T09:30:00Z</dcterms:modified>
</cp:coreProperties>
</file>